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5A1819C0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(vpiše se naročnika javnega naročila) 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</w:t>
      </w:r>
      <w:r w:rsidR="00226E89">
        <w:t>dobro izvedbo pogodbenih obveznosti</w:t>
      </w:r>
      <w:r>
        <w:t xml:space="preserve">, ki </w:t>
      </w:r>
    </w:p>
    <w:p w14:paraId="6091E8BD" w14:textId="57F72AEE" w:rsidR="00153C3E" w:rsidRDefault="00153C3E" w:rsidP="008242EE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180367" w:rsidRPr="00180367">
        <w:t>5440-3/2026-2720</w:t>
      </w:r>
      <w:r w:rsidR="00180367">
        <w:t xml:space="preserve"> </w:t>
      </w:r>
      <w:r>
        <w:t xml:space="preserve">za </w:t>
      </w:r>
      <w:r w:rsidR="001807DD" w:rsidRPr="001807DD">
        <w:t>IZVEDB</w:t>
      </w:r>
      <w:r w:rsidR="001807DD">
        <w:t>O</w:t>
      </w:r>
      <w:r w:rsidR="001807DD" w:rsidRPr="001807DD">
        <w:t xml:space="preserve"> INFORMIRANJA JAVNOSTI IN PROMOCIJ</w:t>
      </w:r>
      <w:r w:rsidR="001807DD">
        <w:t>O</w:t>
      </w:r>
      <w:r w:rsidR="001807DD" w:rsidRPr="001807DD">
        <w:t xml:space="preserve"> DOLGOTRAJNE OSKRBE V OKVIRU OPERACIJE DOSTOPNA DOLGOTRAJNA OSKRBA</w:t>
      </w:r>
      <w:r>
        <w:t xml:space="preserve">    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Morebitne spore v zvezi s tem zavarovanjem rešuje stvarno pristojno sodišče v Ljubljani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854ED" w14:textId="77777777" w:rsidR="00484427" w:rsidRDefault="00484427" w:rsidP="00112B6F">
      <w:pPr>
        <w:spacing w:after="0" w:line="240" w:lineRule="auto"/>
      </w:pPr>
      <w:r>
        <w:separator/>
      </w:r>
    </w:p>
  </w:endnote>
  <w:endnote w:type="continuationSeparator" w:id="0">
    <w:p w14:paraId="2E48736D" w14:textId="77777777" w:rsidR="00484427" w:rsidRDefault="00484427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C601C" w14:textId="77777777" w:rsidR="00484427" w:rsidRDefault="00484427" w:rsidP="00112B6F">
      <w:pPr>
        <w:spacing w:after="0" w:line="240" w:lineRule="auto"/>
      </w:pPr>
      <w:r>
        <w:separator/>
      </w:r>
    </w:p>
  </w:footnote>
  <w:footnote w:type="continuationSeparator" w:id="0">
    <w:p w14:paraId="3C98BD66" w14:textId="77777777" w:rsidR="00484427" w:rsidRDefault="00484427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2B6F"/>
    <w:rsid w:val="00153C3E"/>
    <w:rsid w:val="00180367"/>
    <w:rsid w:val="001807DD"/>
    <w:rsid w:val="00226E89"/>
    <w:rsid w:val="00484427"/>
    <w:rsid w:val="004A58C3"/>
    <w:rsid w:val="004E267C"/>
    <w:rsid w:val="008242EE"/>
    <w:rsid w:val="009849F9"/>
    <w:rsid w:val="00AB59DA"/>
    <w:rsid w:val="00AF3D2F"/>
    <w:rsid w:val="00BB0591"/>
    <w:rsid w:val="00C213C6"/>
    <w:rsid w:val="00C571ED"/>
    <w:rsid w:val="00C70BBA"/>
    <w:rsid w:val="00C86135"/>
    <w:rsid w:val="00C87934"/>
    <w:rsid w:val="00E10E92"/>
    <w:rsid w:val="00E46681"/>
    <w:rsid w:val="00F10C4B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9</cp:revision>
  <dcterms:created xsi:type="dcterms:W3CDTF">2024-12-16T18:38:00Z</dcterms:created>
  <dcterms:modified xsi:type="dcterms:W3CDTF">2026-01-19T07:43:00Z</dcterms:modified>
</cp:coreProperties>
</file>